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F683E" w14:textId="740A06DC" w:rsidR="00316CCE" w:rsidRPr="002B245B" w:rsidRDefault="002B245B" w:rsidP="002B2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45B">
        <w:rPr>
          <w:rFonts w:ascii="Times New Roman" w:hAnsi="Times New Roman" w:cs="Times New Roman"/>
          <w:b/>
          <w:sz w:val="24"/>
          <w:szCs w:val="24"/>
        </w:rPr>
        <w:t>SĄNAUDŲ KIEKIO ŽINIARAŠTIS</w:t>
      </w:r>
    </w:p>
    <w:p w14:paraId="34CEF49B" w14:textId="4AD277A5" w:rsidR="00316CCE" w:rsidRPr="009E6A81" w:rsidRDefault="002B245B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C27B0F">
        <w:rPr>
          <w:rFonts w:ascii="Times New Roman" w:hAnsi="Times New Roman" w:cs="Times New Roman"/>
          <w:b/>
          <w:sz w:val="24"/>
          <w:szCs w:val="24"/>
          <w:lang w:val="lt-LT"/>
        </w:rPr>
        <w:t>Projekt</w:t>
      </w:r>
      <w:r w:rsidR="00896B98" w:rsidRPr="00C27B0F">
        <w:rPr>
          <w:rFonts w:ascii="Times New Roman" w:hAnsi="Times New Roman" w:cs="Times New Roman"/>
          <w:b/>
          <w:sz w:val="24"/>
          <w:szCs w:val="24"/>
          <w:lang w:val="lt-LT"/>
        </w:rPr>
        <w:t>as</w:t>
      </w:r>
      <w:r w:rsidRPr="00C27B0F">
        <w:rPr>
          <w:rFonts w:ascii="Times New Roman" w:hAnsi="Times New Roman" w:cs="Times New Roman"/>
          <w:b/>
          <w:sz w:val="24"/>
          <w:szCs w:val="24"/>
          <w:lang w:val="lt-LT"/>
        </w:rPr>
        <w:t>:</w:t>
      </w:r>
      <w:r w:rsidRPr="009E6A8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27B0F">
        <w:rPr>
          <w:rFonts w:ascii="Times New Roman" w:hAnsi="Times New Roman" w:cs="Times New Roman"/>
          <w:sz w:val="24"/>
          <w:szCs w:val="24"/>
          <w:lang w:val="lt-LT"/>
        </w:rPr>
        <w:t>M</w:t>
      </w:r>
      <w:r w:rsidRPr="009E6A81">
        <w:rPr>
          <w:rFonts w:ascii="Times New Roman" w:hAnsi="Times New Roman" w:cs="Times New Roman"/>
          <w:sz w:val="24"/>
          <w:szCs w:val="24"/>
          <w:lang w:val="lt-LT"/>
        </w:rPr>
        <w:t xml:space="preserve">asažinės vonios remonto ir atnaujinimo darbai </w:t>
      </w:r>
    </w:p>
    <w:p w14:paraId="028AAF3C" w14:textId="4EBA87C7" w:rsidR="00316CCE" w:rsidRPr="009E6A81" w:rsidRDefault="002B245B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C27B0F">
        <w:rPr>
          <w:rFonts w:ascii="Times New Roman" w:hAnsi="Times New Roman" w:cs="Times New Roman"/>
          <w:b/>
          <w:sz w:val="24"/>
          <w:szCs w:val="24"/>
          <w:lang w:val="lt-LT"/>
        </w:rPr>
        <w:t>Vieta:</w:t>
      </w:r>
      <w:r w:rsidRPr="009E6A81">
        <w:rPr>
          <w:rFonts w:ascii="Times New Roman" w:hAnsi="Times New Roman" w:cs="Times New Roman"/>
          <w:sz w:val="24"/>
          <w:szCs w:val="24"/>
          <w:lang w:val="lt-LT"/>
        </w:rPr>
        <w:t xml:space="preserve"> Taikos g. 22, Pasvalys</w:t>
      </w:r>
      <w:r w:rsidR="009E6A81">
        <w:rPr>
          <w:rFonts w:ascii="Times New Roman" w:hAnsi="Times New Roman" w:cs="Times New Roman"/>
          <w:sz w:val="24"/>
          <w:szCs w:val="24"/>
          <w:lang w:val="lt-LT"/>
        </w:rPr>
        <w:t>, Pasvalio sporto mokykla</w:t>
      </w:r>
    </w:p>
    <w:p w14:paraId="1D714ADE" w14:textId="2E44E8C3" w:rsidR="00316CCE" w:rsidRPr="002B245B" w:rsidRDefault="002B245B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C27B0F">
        <w:rPr>
          <w:rFonts w:ascii="Times New Roman" w:hAnsi="Times New Roman" w:cs="Times New Roman"/>
          <w:b/>
          <w:sz w:val="24"/>
          <w:szCs w:val="24"/>
          <w:lang w:val="lt-LT"/>
        </w:rPr>
        <w:t>Darbų atlikimo terminas:</w:t>
      </w:r>
      <w:r w:rsidRPr="002B245B">
        <w:rPr>
          <w:rFonts w:ascii="Times New Roman" w:hAnsi="Times New Roman" w:cs="Times New Roman"/>
          <w:sz w:val="24"/>
          <w:szCs w:val="24"/>
          <w:lang w:val="lt-LT"/>
        </w:rPr>
        <w:t xml:space="preserve"> 2025-06-02 – 2025-07-31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707"/>
        <w:gridCol w:w="1763"/>
        <w:gridCol w:w="1721"/>
        <w:gridCol w:w="1713"/>
        <w:gridCol w:w="1726"/>
      </w:tblGrid>
      <w:tr w:rsidR="00316CCE" w:rsidRPr="002B245B" w14:paraId="15BDE709" w14:textId="77777777" w:rsidTr="00E51953">
        <w:tc>
          <w:tcPr>
            <w:tcW w:w="1707" w:type="dxa"/>
          </w:tcPr>
          <w:p w14:paraId="1E51F7BA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763" w:type="dxa"/>
          </w:tcPr>
          <w:p w14:paraId="49995337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1721" w:type="dxa"/>
          </w:tcPr>
          <w:p w14:paraId="1A1A4B1C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 vnt.</w:t>
            </w:r>
          </w:p>
        </w:tc>
        <w:tc>
          <w:tcPr>
            <w:tcW w:w="1713" w:type="dxa"/>
          </w:tcPr>
          <w:p w14:paraId="7DC03ABF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726" w:type="dxa"/>
          </w:tcPr>
          <w:p w14:paraId="529ABFD3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Pastabos</w:t>
            </w:r>
          </w:p>
        </w:tc>
      </w:tr>
      <w:tr w:rsidR="00E51953" w:rsidRPr="002B245B" w14:paraId="55E56663" w14:textId="77777777" w:rsidTr="00E14169">
        <w:tc>
          <w:tcPr>
            <w:tcW w:w="8630" w:type="dxa"/>
            <w:gridSpan w:val="5"/>
          </w:tcPr>
          <w:p w14:paraId="3BA22154" w14:textId="1D9A834D" w:rsidR="00E51953" w:rsidRPr="00E51953" w:rsidRDefault="00E51953" w:rsidP="00E51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Demontavimo darbai</w:t>
            </w:r>
          </w:p>
        </w:tc>
      </w:tr>
      <w:tr w:rsidR="00316CCE" w:rsidRPr="002B245B" w14:paraId="08A56F57" w14:textId="77777777" w:rsidTr="00E51953">
        <w:tc>
          <w:tcPr>
            <w:tcW w:w="1707" w:type="dxa"/>
          </w:tcPr>
          <w:p w14:paraId="3154EE88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763" w:type="dxa"/>
          </w:tcPr>
          <w:p w14:paraId="224F9BF8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Senos masažinės vonios išardymas</w:t>
            </w:r>
          </w:p>
        </w:tc>
        <w:tc>
          <w:tcPr>
            <w:tcW w:w="1721" w:type="dxa"/>
          </w:tcPr>
          <w:p w14:paraId="631F3449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m³</w:t>
            </w:r>
          </w:p>
        </w:tc>
        <w:tc>
          <w:tcPr>
            <w:tcW w:w="1713" w:type="dxa"/>
          </w:tcPr>
          <w:p w14:paraId="3F25C164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14,65</w:t>
            </w:r>
          </w:p>
        </w:tc>
        <w:tc>
          <w:tcPr>
            <w:tcW w:w="1726" w:type="dxa"/>
          </w:tcPr>
          <w:p w14:paraId="2678F03F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Įskaitant keraminę mozaiką ir putplasčio konstrukciją</w:t>
            </w:r>
          </w:p>
        </w:tc>
      </w:tr>
      <w:tr w:rsidR="00316CCE" w:rsidRPr="002B245B" w14:paraId="5E030D15" w14:textId="77777777" w:rsidTr="00E51953">
        <w:tc>
          <w:tcPr>
            <w:tcW w:w="1707" w:type="dxa"/>
          </w:tcPr>
          <w:p w14:paraId="4DAD16E6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763" w:type="dxa"/>
          </w:tcPr>
          <w:p w14:paraId="04545B89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Statybinių šiukšlių išvežimas</w:t>
            </w:r>
          </w:p>
        </w:tc>
        <w:tc>
          <w:tcPr>
            <w:tcW w:w="1721" w:type="dxa"/>
          </w:tcPr>
          <w:p w14:paraId="3348526A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13" w:type="dxa"/>
          </w:tcPr>
          <w:p w14:paraId="788E7675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10,35</w:t>
            </w:r>
          </w:p>
        </w:tc>
        <w:tc>
          <w:tcPr>
            <w:tcW w:w="1726" w:type="dxa"/>
          </w:tcPr>
          <w:p w14:paraId="0C63716D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Pagal aplinkosaugos reikalavimus</w:t>
            </w:r>
          </w:p>
        </w:tc>
      </w:tr>
      <w:tr w:rsidR="00E51953" w:rsidRPr="002B245B" w14:paraId="0A177387" w14:textId="77777777" w:rsidTr="00227A3D">
        <w:tc>
          <w:tcPr>
            <w:tcW w:w="8630" w:type="dxa"/>
            <w:gridSpan w:val="5"/>
          </w:tcPr>
          <w:p w14:paraId="20DE455B" w14:textId="059DF40D" w:rsidR="00E51953" w:rsidRPr="00E51953" w:rsidRDefault="00E51953" w:rsidP="00E51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Remonto darbai</w:t>
            </w:r>
          </w:p>
        </w:tc>
      </w:tr>
      <w:tr w:rsidR="00316CCE" w:rsidRPr="002B245B" w14:paraId="46348D91" w14:textId="77777777" w:rsidTr="00E51953">
        <w:tc>
          <w:tcPr>
            <w:tcW w:w="1707" w:type="dxa"/>
          </w:tcPr>
          <w:p w14:paraId="3619B818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763" w:type="dxa"/>
          </w:tcPr>
          <w:p w14:paraId="13B845EA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Masažinės vonios klojinių įrengimas</w:t>
            </w:r>
          </w:p>
        </w:tc>
        <w:tc>
          <w:tcPr>
            <w:tcW w:w="1721" w:type="dxa"/>
          </w:tcPr>
          <w:p w14:paraId="1F5EE9A4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13" w:type="dxa"/>
          </w:tcPr>
          <w:p w14:paraId="173604EF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726" w:type="dxa"/>
          </w:tcPr>
          <w:p w14:paraId="0E67FBD3" w14:textId="12C4780F" w:rsidR="00316CCE" w:rsidRPr="002B245B" w:rsidRDefault="00316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CCE" w:rsidRPr="002B245B" w14:paraId="61780E1B" w14:textId="77777777" w:rsidTr="00E51953">
        <w:tc>
          <w:tcPr>
            <w:tcW w:w="1707" w:type="dxa"/>
          </w:tcPr>
          <w:p w14:paraId="6927CB31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1763" w:type="dxa"/>
          </w:tcPr>
          <w:p w14:paraId="36AAF6A3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Masažinės vonios betonavimas hidrobetonu</w:t>
            </w:r>
          </w:p>
        </w:tc>
        <w:tc>
          <w:tcPr>
            <w:tcW w:w="1721" w:type="dxa"/>
          </w:tcPr>
          <w:p w14:paraId="57C48AE7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m³</w:t>
            </w:r>
          </w:p>
        </w:tc>
        <w:tc>
          <w:tcPr>
            <w:tcW w:w="1713" w:type="dxa"/>
          </w:tcPr>
          <w:p w14:paraId="2A11A8E5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14,65</w:t>
            </w:r>
          </w:p>
        </w:tc>
        <w:tc>
          <w:tcPr>
            <w:tcW w:w="1726" w:type="dxa"/>
          </w:tcPr>
          <w:p w14:paraId="02891F07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C30/37 XC2 - W6 su oro išsiurbimu</w:t>
            </w:r>
          </w:p>
        </w:tc>
      </w:tr>
      <w:tr w:rsidR="00316CCE" w:rsidRPr="002B245B" w14:paraId="5B79C0F3" w14:textId="77777777" w:rsidTr="00E51953">
        <w:tc>
          <w:tcPr>
            <w:tcW w:w="1707" w:type="dxa"/>
          </w:tcPr>
          <w:p w14:paraId="55C21559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1763" w:type="dxa"/>
          </w:tcPr>
          <w:p w14:paraId="11B9EBA0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Hidroizoliacijos įrengimas</w:t>
            </w:r>
          </w:p>
        </w:tc>
        <w:tc>
          <w:tcPr>
            <w:tcW w:w="1721" w:type="dxa"/>
          </w:tcPr>
          <w:p w14:paraId="24910902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13" w:type="dxa"/>
          </w:tcPr>
          <w:p w14:paraId="6B1347D3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726" w:type="dxa"/>
          </w:tcPr>
          <w:p w14:paraId="5DB74909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100% nepralaidumas vandeniui</w:t>
            </w:r>
          </w:p>
        </w:tc>
      </w:tr>
      <w:tr w:rsidR="00316CCE" w:rsidRPr="002B245B" w14:paraId="32695535" w14:textId="77777777" w:rsidTr="00E51953">
        <w:tc>
          <w:tcPr>
            <w:tcW w:w="1707" w:type="dxa"/>
          </w:tcPr>
          <w:p w14:paraId="68EC0C95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1763" w:type="dxa"/>
          </w:tcPr>
          <w:p w14:paraId="42AB95F5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Mozaikos klijavimas</w:t>
            </w:r>
          </w:p>
        </w:tc>
        <w:tc>
          <w:tcPr>
            <w:tcW w:w="1721" w:type="dxa"/>
          </w:tcPr>
          <w:p w14:paraId="4BA4AC13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13" w:type="dxa"/>
          </w:tcPr>
          <w:p w14:paraId="076A271A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726" w:type="dxa"/>
          </w:tcPr>
          <w:p w14:paraId="0E6ACDE4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30×30 cm, 8 mm storio plytelės</w:t>
            </w:r>
          </w:p>
        </w:tc>
      </w:tr>
      <w:tr w:rsidR="00316CCE" w:rsidRPr="002B245B" w14:paraId="3C4CEA8A" w14:textId="77777777" w:rsidTr="00E51953">
        <w:tc>
          <w:tcPr>
            <w:tcW w:w="1707" w:type="dxa"/>
          </w:tcPr>
          <w:p w14:paraId="0DF6A0A2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1763" w:type="dxa"/>
          </w:tcPr>
          <w:p w14:paraId="497D1A2D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Santechninės įrangos montavimas</w:t>
            </w:r>
          </w:p>
        </w:tc>
        <w:tc>
          <w:tcPr>
            <w:tcW w:w="1721" w:type="dxa"/>
          </w:tcPr>
          <w:p w14:paraId="5F621A72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komplektas</w:t>
            </w:r>
          </w:p>
        </w:tc>
        <w:tc>
          <w:tcPr>
            <w:tcW w:w="1713" w:type="dxa"/>
          </w:tcPr>
          <w:p w14:paraId="519D690B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1ED3BED6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Visas masažo įrangos komplektas</w:t>
            </w:r>
          </w:p>
        </w:tc>
      </w:tr>
      <w:tr w:rsidR="00316CCE" w:rsidRPr="002B245B" w14:paraId="23B6717B" w14:textId="77777777" w:rsidTr="00E51953">
        <w:tc>
          <w:tcPr>
            <w:tcW w:w="1707" w:type="dxa"/>
          </w:tcPr>
          <w:p w14:paraId="6DCE7EF4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1763" w:type="dxa"/>
          </w:tcPr>
          <w:p w14:paraId="25E95A24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Galutiniai valymo darbai</w:t>
            </w:r>
          </w:p>
        </w:tc>
        <w:tc>
          <w:tcPr>
            <w:tcW w:w="1721" w:type="dxa"/>
          </w:tcPr>
          <w:p w14:paraId="0433E887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13" w:type="dxa"/>
          </w:tcPr>
          <w:p w14:paraId="566C4787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726" w:type="dxa"/>
          </w:tcPr>
          <w:p w14:paraId="1300E0A2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Atliekamas bendras valymas ir šiukšlių išvežimas</w:t>
            </w:r>
          </w:p>
        </w:tc>
      </w:tr>
    </w:tbl>
    <w:p w14:paraId="786BBB21" w14:textId="77777777" w:rsidR="00C57B26" w:rsidRPr="002B245B" w:rsidRDefault="00C57B26">
      <w:pPr>
        <w:rPr>
          <w:rFonts w:ascii="Times New Roman" w:hAnsi="Times New Roman" w:cs="Times New Roman"/>
          <w:sz w:val="24"/>
          <w:szCs w:val="24"/>
        </w:rPr>
      </w:pPr>
    </w:p>
    <w:sectPr w:rsidR="00C57B26" w:rsidRPr="002B245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23753267">
    <w:abstractNumId w:val="8"/>
  </w:num>
  <w:num w:numId="2" w16cid:durableId="1949503992">
    <w:abstractNumId w:val="6"/>
  </w:num>
  <w:num w:numId="3" w16cid:durableId="421729381">
    <w:abstractNumId w:val="5"/>
  </w:num>
  <w:num w:numId="4" w16cid:durableId="987318863">
    <w:abstractNumId w:val="4"/>
  </w:num>
  <w:num w:numId="5" w16cid:durableId="1181504092">
    <w:abstractNumId w:val="7"/>
  </w:num>
  <w:num w:numId="6" w16cid:durableId="1379938271">
    <w:abstractNumId w:val="3"/>
  </w:num>
  <w:num w:numId="7" w16cid:durableId="730924303">
    <w:abstractNumId w:val="2"/>
  </w:num>
  <w:num w:numId="8" w16cid:durableId="347753494">
    <w:abstractNumId w:val="1"/>
  </w:num>
  <w:num w:numId="9" w16cid:durableId="127867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49FF"/>
    <w:rsid w:val="0015074B"/>
    <w:rsid w:val="001661CF"/>
    <w:rsid w:val="0029639D"/>
    <w:rsid w:val="002B245B"/>
    <w:rsid w:val="00316CCE"/>
    <w:rsid w:val="00326F90"/>
    <w:rsid w:val="007859E6"/>
    <w:rsid w:val="007B0D15"/>
    <w:rsid w:val="00896B98"/>
    <w:rsid w:val="009E6A81"/>
    <w:rsid w:val="00AA1D8D"/>
    <w:rsid w:val="00B47730"/>
    <w:rsid w:val="00C27B0F"/>
    <w:rsid w:val="00C374D9"/>
    <w:rsid w:val="00C57B26"/>
    <w:rsid w:val="00CB0664"/>
    <w:rsid w:val="00E51953"/>
    <w:rsid w:val="00F24D8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30"/>
  <w15:docId w15:val="{6AE47BE2-AE56-433E-BF96-1C27AB46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CBF67705723B44BA017A6DC18C0903" ma:contentTypeVersion="12" ma:contentTypeDescription="Kurkite naują dokumentą." ma:contentTypeScope="" ma:versionID="8f9ad24a5b4be812ab6f551c39bbbdb4">
  <xsd:schema xmlns:xsd="http://www.w3.org/2001/XMLSchema" xmlns:xs="http://www.w3.org/2001/XMLSchema" xmlns:p="http://schemas.microsoft.com/office/2006/metadata/properties" xmlns:ns3="9702630d-b6ba-4f74-a3c6-d699cdd4efd0" targetNamespace="http://schemas.microsoft.com/office/2006/metadata/properties" ma:root="true" ma:fieldsID="ec6bee2e1d658d58758f138b69109ab3" ns3:_="">
    <xsd:import namespace="9702630d-b6ba-4f74-a3c6-d699cdd4ef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2630d-b6ba-4f74-a3c6-d699cdd4e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DEC9BA-CAD1-4F6D-B732-AD31BE777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D5D0DB-D051-452F-9E06-1346A90D8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2630d-b6ba-4f74-a3c6-d699cdd4ef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59C64-B824-4002-AF7E-0F1B413C5F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D6A15-67F9-4AA8-97E2-DB2103D0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Vartotojas</cp:lastModifiedBy>
  <cp:revision>2</cp:revision>
  <dcterms:created xsi:type="dcterms:W3CDTF">2025-04-11T05:23:00Z</dcterms:created>
  <dcterms:modified xsi:type="dcterms:W3CDTF">2025-04-11T05:23:00Z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0x01010010CBF67705723B44BA017A6DC18C0903</vt:lpwstr>
  </property>
</Properties>
</file>